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A414" w14:textId="77777777" w:rsidR="008B253A" w:rsidRPr="00E477D4" w:rsidRDefault="008B253A" w:rsidP="00204E78">
      <w:pPr>
        <w:spacing w:before="100" w:beforeAutospacing="1" w:after="100" w:afterAutospacing="1" w:line="240" w:lineRule="auto"/>
        <w:rPr>
          <w:rFonts w:eastAsia="Times New Roman" w:cstheme="minorHAnsi"/>
          <w:b/>
          <w:bCs/>
          <w:kern w:val="0"/>
          <w:sz w:val="24"/>
          <w:szCs w:val="24"/>
          <w:lang w:eastAsia="en-GB"/>
          <w14:ligatures w14:val="none"/>
        </w:rPr>
      </w:pPr>
      <w:r w:rsidRPr="00E477D4">
        <w:rPr>
          <w:rFonts w:eastAsia="Times New Roman" w:cstheme="minorHAnsi"/>
          <w:b/>
          <w:bCs/>
          <w:kern w:val="0"/>
          <w:sz w:val="24"/>
          <w:szCs w:val="24"/>
          <w:lang w:eastAsia="en-GB"/>
          <w14:ligatures w14:val="none"/>
        </w:rPr>
        <w:t xml:space="preserve">Saltdean Lido Community Interest Company </w:t>
      </w:r>
    </w:p>
    <w:p w14:paraId="51C6E609" w14:textId="74B58D8F" w:rsidR="00204E78" w:rsidRPr="00E477D4" w:rsidRDefault="00204E78"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b/>
          <w:bCs/>
          <w:kern w:val="0"/>
          <w:sz w:val="24"/>
          <w:szCs w:val="24"/>
          <w:lang w:eastAsia="en-GB"/>
          <w14:ligatures w14:val="none"/>
        </w:rPr>
        <w:t xml:space="preserve">Job Title: </w:t>
      </w:r>
      <w:r w:rsidR="008B253A" w:rsidRPr="00E477D4">
        <w:rPr>
          <w:rFonts w:eastAsia="Times New Roman" w:cstheme="minorHAnsi"/>
          <w:b/>
          <w:bCs/>
          <w:kern w:val="0"/>
          <w:sz w:val="24"/>
          <w:szCs w:val="24"/>
          <w:lang w:eastAsia="en-GB"/>
          <w14:ligatures w14:val="none"/>
        </w:rPr>
        <w:t>Volunteer</w:t>
      </w:r>
      <w:r w:rsidRPr="00E477D4">
        <w:rPr>
          <w:rFonts w:eastAsia="Times New Roman" w:cstheme="minorHAnsi"/>
          <w:b/>
          <w:bCs/>
          <w:kern w:val="0"/>
          <w:sz w:val="24"/>
          <w:szCs w:val="24"/>
          <w:lang w:eastAsia="en-GB"/>
          <w14:ligatures w14:val="none"/>
        </w:rPr>
        <w:t xml:space="preserve"> Finance Director</w:t>
      </w:r>
    </w:p>
    <w:p w14:paraId="5673CE4B" w14:textId="443C8A0A" w:rsidR="00204E78" w:rsidRPr="00E477D4" w:rsidRDefault="008B253A"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 xml:space="preserve">Our existing Finance Director is </w:t>
      </w:r>
      <w:r w:rsidR="00E85B07" w:rsidRPr="00E477D4">
        <w:rPr>
          <w:rFonts w:eastAsia="Times New Roman" w:cstheme="minorHAnsi"/>
          <w:kern w:val="0"/>
          <w:sz w:val="24"/>
          <w:szCs w:val="24"/>
          <w:lang w:eastAsia="en-GB"/>
          <w14:ligatures w14:val="none"/>
        </w:rPr>
        <w:t>re</w:t>
      </w:r>
      <w:r w:rsidRPr="00E477D4">
        <w:rPr>
          <w:rFonts w:eastAsia="Times New Roman" w:cstheme="minorHAnsi"/>
          <w:kern w:val="0"/>
          <w:sz w:val="24"/>
          <w:szCs w:val="24"/>
          <w:lang w:eastAsia="en-GB"/>
          <w14:ligatures w14:val="none"/>
        </w:rPr>
        <w:t xml:space="preserve">locating </w:t>
      </w:r>
      <w:r w:rsidR="00E85B07" w:rsidRPr="00E477D4">
        <w:rPr>
          <w:rFonts w:eastAsia="Times New Roman" w:cstheme="minorHAnsi"/>
          <w:kern w:val="0"/>
          <w:sz w:val="24"/>
          <w:szCs w:val="24"/>
          <w:lang w:eastAsia="en-GB"/>
          <w14:ligatures w14:val="none"/>
        </w:rPr>
        <w:t xml:space="preserve">from Rottingdean </w:t>
      </w:r>
      <w:r w:rsidRPr="00E477D4">
        <w:rPr>
          <w:rFonts w:eastAsia="Times New Roman" w:cstheme="minorHAnsi"/>
          <w:kern w:val="0"/>
          <w:sz w:val="24"/>
          <w:szCs w:val="24"/>
          <w:lang w:eastAsia="en-GB"/>
          <w14:ligatures w14:val="none"/>
        </w:rPr>
        <w:t xml:space="preserve">back to his native Wales, and </w:t>
      </w:r>
      <w:r w:rsidR="00E85B07" w:rsidRPr="00E477D4">
        <w:rPr>
          <w:rFonts w:eastAsia="Times New Roman" w:cstheme="minorHAnsi"/>
          <w:kern w:val="0"/>
          <w:sz w:val="24"/>
          <w:szCs w:val="24"/>
          <w:lang w:eastAsia="en-GB"/>
          <w14:ligatures w14:val="none"/>
        </w:rPr>
        <w:t>so we a seeking a replacement.</w:t>
      </w:r>
      <w:r w:rsidRPr="00E477D4">
        <w:rPr>
          <w:rFonts w:eastAsia="Times New Roman" w:cstheme="minorHAnsi"/>
          <w:kern w:val="0"/>
          <w:sz w:val="24"/>
          <w:szCs w:val="24"/>
          <w:lang w:eastAsia="en-GB"/>
          <w14:ligatures w14:val="none"/>
        </w:rPr>
        <w:t xml:space="preserve"> </w:t>
      </w:r>
    </w:p>
    <w:p w14:paraId="33BE0A15" w14:textId="2AB5E590" w:rsidR="00204E78" w:rsidRPr="00E477D4" w:rsidRDefault="00204E78" w:rsidP="00204E78">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eastAsia="Times New Roman" w:cstheme="minorHAnsi"/>
          <w:b/>
          <w:bCs/>
          <w:kern w:val="0"/>
          <w:sz w:val="24"/>
          <w:szCs w:val="24"/>
          <w:lang w:eastAsia="en-GB"/>
          <w14:ligatures w14:val="none"/>
        </w:rPr>
        <w:t xml:space="preserve">About </w:t>
      </w:r>
      <w:r w:rsidR="008B253A" w:rsidRPr="00E477D4">
        <w:rPr>
          <w:rFonts w:eastAsia="Times New Roman" w:cstheme="minorHAnsi"/>
          <w:b/>
          <w:bCs/>
          <w:kern w:val="0"/>
          <w:sz w:val="24"/>
          <w:szCs w:val="24"/>
          <w:lang w:eastAsia="en-GB"/>
          <w14:ligatures w14:val="none"/>
        </w:rPr>
        <w:t>Saltdean Lido</w:t>
      </w:r>
    </w:p>
    <w:p w14:paraId="421B3084" w14:textId="50F87599" w:rsidR="008B253A" w:rsidRPr="00E477D4" w:rsidRDefault="008B253A" w:rsidP="00204E78">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ascii="Calibri" w:eastAsia="Times New Roman" w:hAnsi="Calibri" w:cs="Calibri"/>
          <w:color w:val="000000"/>
          <w:kern w:val="0"/>
          <w:sz w:val="24"/>
          <w:szCs w:val="24"/>
          <w:lang w:eastAsia="en-GB"/>
          <w14:ligatures w14:val="none"/>
        </w:rPr>
        <w:t>After years of neglect, the Save Saltdean Lido Campaign was set up in March 2010 by residents after plans were announced to demolish the pool and develop the site to build over 100 flats, destroying the history and heritage of the Lido completely. In 2011 – due to its architectural merit – the building listing was upgraded to GRADE II* status and placed on the English Heritage ‘Building at Risk’ Register.</w:t>
      </w:r>
    </w:p>
    <w:p w14:paraId="565697FD" w14:textId="77777777" w:rsidR="008B253A" w:rsidRPr="00E477D4" w:rsidRDefault="008B253A" w:rsidP="008B253A">
      <w:pPr>
        <w:spacing w:after="120"/>
        <w:jc w:val="both"/>
        <w:rPr>
          <w:rFonts w:ascii="Calibri" w:eastAsia="Times New Roman" w:hAnsi="Calibri" w:cs="Calibri"/>
          <w:color w:val="000000"/>
          <w:kern w:val="0"/>
          <w:sz w:val="24"/>
          <w:szCs w:val="24"/>
          <w:lang w:eastAsia="en-GB"/>
          <w14:ligatures w14:val="none"/>
        </w:rPr>
      </w:pPr>
      <w:r w:rsidRPr="00E477D4">
        <w:rPr>
          <w:rFonts w:ascii="Calibri" w:eastAsia="Times New Roman" w:hAnsi="Calibri" w:cs="Calibri"/>
          <w:color w:val="000000"/>
          <w:kern w:val="0"/>
          <w:sz w:val="24"/>
          <w:szCs w:val="24"/>
          <w:lang w:eastAsia="en-GB"/>
          <w14:ligatures w14:val="none"/>
        </w:rPr>
        <w:t>The Saltdean Lido CIC (SLCIC) was set up with the core objective to provide a sustainable future for Saltdean Lido which required a major repair and refurbishment project, and an operating plan to safeguard Saltdean Lido for the benefit of the city and future generations to come. In 2013 Brighton and Hove City Council announced that the SLCIC had won the tender to take on the lease of the site, and this was finally signed and secured in 2020 following three iterations of designs, planning applications and sufficient funding secured.</w:t>
      </w:r>
    </w:p>
    <w:p w14:paraId="5311BBE5" w14:textId="77777777" w:rsidR="008B253A" w:rsidRPr="00E477D4" w:rsidRDefault="008B253A" w:rsidP="008B253A">
      <w:pPr>
        <w:spacing w:after="120"/>
        <w:jc w:val="both"/>
        <w:rPr>
          <w:rFonts w:ascii="Calibri" w:hAnsi="Calibri" w:cs="Calibri"/>
          <w:sz w:val="24"/>
          <w:szCs w:val="24"/>
        </w:rPr>
      </w:pPr>
      <w:r w:rsidRPr="00E477D4">
        <w:rPr>
          <w:rFonts w:ascii="Calibri" w:hAnsi="Calibri" w:cs="Calibri"/>
          <w:sz w:val="24"/>
          <w:szCs w:val="24"/>
        </w:rPr>
        <w:t>Currently the Saltdean Lido comprises of:</w:t>
      </w:r>
    </w:p>
    <w:p w14:paraId="6A622B1D" w14:textId="13A522B4" w:rsidR="008B253A" w:rsidRPr="00E477D4" w:rsidRDefault="008B253A" w:rsidP="008B253A">
      <w:pPr>
        <w:pStyle w:val="ListParagraph"/>
        <w:numPr>
          <w:ilvl w:val="0"/>
          <w:numId w:val="5"/>
        </w:numPr>
        <w:spacing w:after="120" w:line="240" w:lineRule="auto"/>
        <w:ind w:left="426"/>
        <w:jc w:val="both"/>
        <w:rPr>
          <w:rFonts w:ascii="Calibri" w:hAnsi="Calibri" w:cs="Calibri"/>
          <w:sz w:val="24"/>
          <w:szCs w:val="24"/>
        </w:rPr>
      </w:pPr>
      <w:r w:rsidRPr="00E477D4">
        <w:rPr>
          <w:rFonts w:ascii="Calibri" w:hAnsi="Calibri" w:cs="Calibri"/>
          <w:sz w:val="24"/>
          <w:szCs w:val="24"/>
        </w:rPr>
        <w:t>the Saltdean Lido Community Interest Company (SLCIC</w:t>
      </w:r>
      <w:proofErr w:type="gramStart"/>
      <w:r w:rsidRPr="00E477D4">
        <w:rPr>
          <w:rFonts w:ascii="Calibri" w:hAnsi="Calibri" w:cs="Calibri"/>
          <w:sz w:val="24"/>
          <w:szCs w:val="24"/>
        </w:rPr>
        <w:t>);  and</w:t>
      </w:r>
      <w:proofErr w:type="gramEnd"/>
    </w:p>
    <w:p w14:paraId="531CD917" w14:textId="77777777" w:rsidR="008B253A" w:rsidRPr="00E477D4" w:rsidRDefault="008B253A" w:rsidP="008B253A">
      <w:pPr>
        <w:pStyle w:val="ListParagraph"/>
        <w:numPr>
          <w:ilvl w:val="0"/>
          <w:numId w:val="5"/>
        </w:numPr>
        <w:spacing w:after="120" w:line="240" w:lineRule="auto"/>
        <w:ind w:left="426"/>
        <w:jc w:val="both"/>
        <w:rPr>
          <w:rFonts w:ascii="Calibri" w:hAnsi="Calibri" w:cs="Calibri"/>
          <w:sz w:val="24"/>
          <w:szCs w:val="24"/>
        </w:rPr>
      </w:pPr>
      <w:r w:rsidRPr="00E477D4">
        <w:rPr>
          <w:rFonts w:ascii="Calibri" w:hAnsi="Calibri" w:cs="Calibri"/>
          <w:sz w:val="24"/>
          <w:szCs w:val="24"/>
        </w:rPr>
        <w:t>the Saltdean Lido CIO (the Trust).</w:t>
      </w:r>
    </w:p>
    <w:p w14:paraId="3FB67941" w14:textId="4622029E" w:rsidR="008B253A" w:rsidRPr="00E477D4" w:rsidRDefault="00E85B07" w:rsidP="008B253A">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ascii="Calibri" w:hAnsi="Calibri" w:cs="Calibri"/>
          <w:sz w:val="24"/>
          <w:szCs w:val="24"/>
        </w:rPr>
        <w:t>The SLCIC h</w:t>
      </w:r>
      <w:r w:rsidR="008B253A" w:rsidRPr="00E477D4">
        <w:rPr>
          <w:rFonts w:ascii="Calibri" w:hAnsi="Calibri" w:cs="Calibri"/>
          <w:sz w:val="24"/>
          <w:szCs w:val="24"/>
        </w:rPr>
        <w:t xml:space="preserve">as managed the renovation process and the day-to-day business operations once the Lido was fully opened. Saltdean Lido is leased to Saltdean Lido CIC from Brighton &amp; Hove City Council on a 60+ year lease. </w:t>
      </w:r>
    </w:p>
    <w:p w14:paraId="6B1067E1" w14:textId="0B09C48E" w:rsidR="009B6C81" w:rsidRPr="00E477D4" w:rsidRDefault="00156DE1" w:rsidP="00204E78">
      <w:pPr>
        <w:spacing w:before="100" w:beforeAutospacing="1" w:after="100" w:afterAutospacing="1" w:line="240" w:lineRule="auto"/>
        <w:rPr>
          <w:rFonts w:cstheme="minorHAnsi"/>
          <w:sz w:val="24"/>
          <w:szCs w:val="24"/>
        </w:rPr>
      </w:pPr>
      <w:r w:rsidRPr="00E477D4">
        <w:rPr>
          <w:rFonts w:cstheme="minorHAnsi"/>
          <w:sz w:val="24"/>
          <w:szCs w:val="24"/>
        </w:rPr>
        <w:t xml:space="preserve">Saltdean Lido CIC in a </w:t>
      </w:r>
      <w:proofErr w:type="gramStart"/>
      <w:r w:rsidRPr="00E477D4">
        <w:rPr>
          <w:rFonts w:cstheme="minorHAnsi"/>
          <w:sz w:val="24"/>
          <w:szCs w:val="24"/>
        </w:rPr>
        <w:t>not for profit</w:t>
      </w:r>
      <w:proofErr w:type="gramEnd"/>
      <w:r w:rsidRPr="00E477D4">
        <w:rPr>
          <w:rFonts w:cstheme="minorHAnsi"/>
          <w:sz w:val="24"/>
          <w:szCs w:val="24"/>
        </w:rPr>
        <w:t xml:space="preserve"> community </w:t>
      </w:r>
      <w:r w:rsidR="00E85B07" w:rsidRPr="00E477D4">
        <w:rPr>
          <w:rFonts w:cstheme="minorHAnsi"/>
          <w:sz w:val="24"/>
          <w:szCs w:val="24"/>
        </w:rPr>
        <w:t>interest company.</w:t>
      </w:r>
    </w:p>
    <w:p w14:paraId="5ED6DC7F" w14:textId="3F53619E" w:rsidR="008B253A" w:rsidRPr="00E477D4" w:rsidRDefault="008B253A" w:rsidP="00204E78">
      <w:pPr>
        <w:spacing w:before="100" w:beforeAutospacing="1" w:after="100" w:afterAutospacing="1" w:line="240" w:lineRule="auto"/>
        <w:rPr>
          <w:rFonts w:cstheme="minorHAnsi"/>
          <w:sz w:val="24"/>
          <w:szCs w:val="24"/>
        </w:rPr>
      </w:pPr>
      <w:r w:rsidRPr="00E477D4">
        <w:rPr>
          <w:rFonts w:ascii="Calibri" w:hAnsi="Calibri" w:cs="Calibri"/>
          <w:sz w:val="24"/>
          <w:szCs w:val="24"/>
        </w:rPr>
        <w:t>The Saltdean Lido Trust (Charity number 1173503) focuses on fundraising for the continued protection of the Lido as an ongoing concern</w:t>
      </w:r>
      <w:r w:rsidR="00B810AA" w:rsidRPr="00E477D4">
        <w:rPr>
          <w:rFonts w:ascii="Calibri" w:hAnsi="Calibri" w:cs="Calibri"/>
          <w:sz w:val="24"/>
          <w:szCs w:val="24"/>
        </w:rPr>
        <w:t xml:space="preserve"> and has a separate board of Trustees.</w:t>
      </w:r>
    </w:p>
    <w:p w14:paraId="1C95A49E" w14:textId="664D89BE" w:rsidR="00204E78" w:rsidRPr="00E477D4" w:rsidRDefault="008B253A"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cstheme="minorHAnsi"/>
          <w:sz w:val="24"/>
          <w:szCs w:val="24"/>
        </w:rPr>
        <w:t>The SLCIC has</w:t>
      </w:r>
      <w:r w:rsidR="009B6C81" w:rsidRPr="00E477D4">
        <w:rPr>
          <w:rFonts w:cstheme="minorHAnsi"/>
          <w:sz w:val="24"/>
          <w:szCs w:val="24"/>
        </w:rPr>
        <w:t xml:space="preserve"> a </w:t>
      </w:r>
      <w:proofErr w:type="gramStart"/>
      <w:r w:rsidR="009B6C81" w:rsidRPr="00E477D4">
        <w:rPr>
          <w:rFonts w:cstheme="minorHAnsi"/>
          <w:sz w:val="24"/>
          <w:szCs w:val="24"/>
        </w:rPr>
        <w:t>small employed</w:t>
      </w:r>
      <w:proofErr w:type="gramEnd"/>
      <w:r w:rsidR="009B6C81" w:rsidRPr="00E477D4">
        <w:rPr>
          <w:rFonts w:cstheme="minorHAnsi"/>
          <w:sz w:val="24"/>
          <w:szCs w:val="24"/>
        </w:rPr>
        <w:t xml:space="preserve"> team, managed by a Director of Operations and we contract with a professional organisation for the running of the swimming pool </w:t>
      </w:r>
      <w:r w:rsidR="00156DE1" w:rsidRPr="00E477D4">
        <w:rPr>
          <w:rFonts w:cstheme="minorHAnsi"/>
          <w:sz w:val="24"/>
          <w:szCs w:val="24"/>
        </w:rPr>
        <w:t xml:space="preserve">and </w:t>
      </w:r>
      <w:r w:rsidR="009B6C81" w:rsidRPr="00E477D4">
        <w:rPr>
          <w:rFonts w:cstheme="minorHAnsi"/>
          <w:sz w:val="24"/>
          <w:szCs w:val="24"/>
        </w:rPr>
        <w:t xml:space="preserve">partner with </w:t>
      </w:r>
      <w:r w:rsidR="00681C65" w:rsidRPr="00E477D4">
        <w:rPr>
          <w:rFonts w:cstheme="minorHAnsi"/>
          <w:sz w:val="24"/>
          <w:szCs w:val="24"/>
        </w:rPr>
        <w:t>a</w:t>
      </w:r>
      <w:r w:rsidR="00B810AA" w:rsidRPr="00E477D4">
        <w:rPr>
          <w:rFonts w:cstheme="minorHAnsi"/>
          <w:sz w:val="24"/>
          <w:szCs w:val="24"/>
        </w:rPr>
        <w:t>nother company for all</w:t>
      </w:r>
      <w:r w:rsidR="00681C65" w:rsidRPr="00E477D4">
        <w:rPr>
          <w:rFonts w:cstheme="minorHAnsi"/>
          <w:sz w:val="24"/>
          <w:szCs w:val="24"/>
        </w:rPr>
        <w:t xml:space="preserve"> </w:t>
      </w:r>
      <w:r w:rsidR="009B6C81" w:rsidRPr="00E477D4">
        <w:rPr>
          <w:rFonts w:cstheme="minorHAnsi"/>
          <w:sz w:val="24"/>
          <w:szCs w:val="24"/>
        </w:rPr>
        <w:t>Food and Beverage</w:t>
      </w:r>
      <w:r w:rsidR="00681C65" w:rsidRPr="00E477D4">
        <w:rPr>
          <w:rFonts w:cstheme="minorHAnsi"/>
          <w:sz w:val="24"/>
          <w:szCs w:val="24"/>
        </w:rPr>
        <w:t xml:space="preserve"> </w:t>
      </w:r>
      <w:r w:rsidR="00B810AA" w:rsidRPr="00E477D4">
        <w:rPr>
          <w:rFonts w:cstheme="minorHAnsi"/>
          <w:sz w:val="24"/>
          <w:szCs w:val="24"/>
        </w:rPr>
        <w:t>functions</w:t>
      </w:r>
      <w:r w:rsidR="00681C65" w:rsidRPr="00E477D4">
        <w:rPr>
          <w:rFonts w:cstheme="minorHAnsi"/>
          <w:sz w:val="24"/>
          <w:szCs w:val="24"/>
        </w:rPr>
        <w:t>.</w:t>
      </w:r>
      <w:r w:rsidR="009B6C81" w:rsidRPr="00E477D4">
        <w:rPr>
          <w:rFonts w:cstheme="minorHAnsi"/>
          <w:sz w:val="24"/>
          <w:szCs w:val="24"/>
        </w:rPr>
        <w:t xml:space="preserve"> We operate the gym and the hiring of the buildings various rooms for weddings, corporate and private hire, entertainment events and community hires.</w:t>
      </w:r>
      <w:r w:rsidR="00156DE1" w:rsidRPr="00E477D4">
        <w:rPr>
          <w:rFonts w:cstheme="minorHAnsi"/>
          <w:sz w:val="24"/>
          <w:szCs w:val="24"/>
        </w:rPr>
        <w:t xml:space="preserve"> </w:t>
      </w:r>
      <w:r w:rsidR="009B6C81" w:rsidRPr="00E477D4">
        <w:rPr>
          <w:rFonts w:cstheme="minorHAnsi"/>
          <w:sz w:val="24"/>
          <w:szCs w:val="24"/>
        </w:rPr>
        <w:t>We receive no</w:t>
      </w:r>
      <w:r w:rsidR="00156DE1" w:rsidRPr="00E477D4">
        <w:rPr>
          <w:rFonts w:cstheme="minorHAnsi"/>
          <w:sz w:val="24"/>
          <w:szCs w:val="24"/>
        </w:rPr>
        <w:t xml:space="preserve"> grants or subsidies for the running and maintenance of the Lido </w:t>
      </w:r>
      <w:r w:rsidR="00E477D4" w:rsidRPr="00E477D4">
        <w:rPr>
          <w:rFonts w:cstheme="minorHAnsi"/>
          <w:sz w:val="24"/>
          <w:szCs w:val="24"/>
        </w:rPr>
        <w:t>site.</w:t>
      </w:r>
      <w:r w:rsidR="00E477D4" w:rsidRPr="00E477D4">
        <w:rPr>
          <w:rFonts w:eastAsia="Times New Roman" w:cstheme="minorHAnsi"/>
          <w:kern w:val="0"/>
          <w:sz w:val="24"/>
          <w:szCs w:val="24"/>
          <w:lang w:eastAsia="en-GB"/>
          <w14:ligatures w14:val="none"/>
        </w:rPr>
        <w:t xml:space="preserve"> We</w:t>
      </w:r>
      <w:r w:rsidR="00204E78" w:rsidRPr="00E477D4">
        <w:rPr>
          <w:rFonts w:eastAsia="Times New Roman" w:cstheme="minorHAnsi"/>
          <w:kern w:val="0"/>
          <w:sz w:val="24"/>
          <w:szCs w:val="24"/>
          <w:lang w:eastAsia="en-GB"/>
          <w14:ligatures w14:val="none"/>
        </w:rPr>
        <w:t xml:space="preserve"> are committed to making a meaningful impact in </w:t>
      </w:r>
      <w:r w:rsidR="009B6C81" w:rsidRPr="00E477D4">
        <w:rPr>
          <w:rFonts w:eastAsia="Times New Roman" w:cstheme="minorHAnsi"/>
          <w:kern w:val="0"/>
          <w:sz w:val="24"/>
          <w:szCs w:val="24"/>
          <w:lang w:eastAsia="en-GB"/>
          <w14:ligatures w14:val="none"/>
        </w:rPr>
        <w:t xml:space="preserve">Saltdean and the wider </w:t>
      </w:r>
      <w:proofErr w:type="gramStart"/>
      <w:r w:rsidR="009B6C81" w:rsidRPr="00E477D4">
        <w:rPr>
          <w:rFonts w:eastAsia="Times New Roman" w:cstheme="minorHAnsi"/>
          <w:kern w:val="0"/>
          <w:sz w:val="24"/>
          <w:szCs w:val="24"/>
          <w:lang w:eastAsia="en-GB"/>
          <w14:ligatures w14:val="none"/>
        </w:rPr>
        <w:t>community</w:t>
      </w:r>
      <w:r w:rsidR="00204E78" w:rsidRPr="00E477D4">
        <w:rPr>
          <w:rFonts w:eastAsia="Times New Roman" w:cstheme="minorHAnsi"/>
          <w:kern w:val="0"/>
          <w:sz w:val="24"/>
          <w:szCs w:val="24"/>
          <w:lang w:eastAsia="en-GB"/>
          <w14:ligatures w14:val="none"/>
        </w:rPr>
        <w:t>, and</w:t>
      </w:r>
      <w:proofErr w:type="gramEnd"/>
      <w:r w:rsidR="00204E78" w:rsidRPr="00E477D4">
        <w:rPr>
          <w:rFonts w:eastAsia="Times New Roman" w:cstheme="minorHAnsi"/>
          <w:kern w:val="0"/>
          <w:sz w:val="24"/>
          <w:szCs w:val="24"/>
          <w:lang w:eastAsia="en-GB"/>
          <w14:ligatures w14:val="none"/>
        </w:rPr>
        <w:t xml:space="preserve"> </w:t>
      </w:r>
      <w:r w:rsidR="009B6C81" w:rsidRPr="00E477D4">
        <w:rPr>
          <w:rFonts w:eastAsia="Times New Roman" w:cstheme="minorHAnsi"/>
          <w:kern w:val="0"/>
          <w:sz w:val="24"/>
          <w:szCs w:val="24"/>
          <w:lang w:eastAsia="en-GB"/>
          <w14:ligatures w14:val="none"/>
        </w:rPr>
        <w:t>have a large team of volunteers to</w:t>
      </w:r>
      <w:r w:rsidR="00204E78" w:rsidRPr="00E477D4">
        <w:rPr>
          <w:rFonts w:eastAsia="Times New Roman" w:cstheme="minorHAnsi"/>
          <w:kern w:val="0"/>
          <w:sz w:val="24"/>
          <w:szCs w:val="24"/>
          <w:lang w:eastAsia="en-GB"/>
          <w14:ligatures w14:val="none"/>
        </w:rPr>
        <w:t xml:space="preserve"> help us achieve our goals.</w:t>
      </w:r>
    </w:p>
    <w:p w14:paraId="0D6092AC" w14:textId="27CE8FA3" w:rsidR="00B810AA" w:rsidRPr="00E477D4" w:rsidRDefault="00B810AA" w:rsidP="00B810AA">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 xml:space="preserve">Our </w:t>
      </w:r>
      <w:proofErr w:type="gramStart"/>
      <w:r w:rsidRPr="00E477D4">
        <w:rPr>
          <w:rFonts w:eastAsia="Times New Roman" w:cstheme="minorHAnsi"/>
          <w:kern w:val="0"/>
          <w:sz w:val="24"/>
          <w:szCs w:val="24"/>
          <w:lang w:eastAsia="en-GB"/>
          <w14:ligatures w14:val="none"/>
        </w:rPr>
        <w:t>day to day</w:t>
      </w:r>
      <w:proofErr w:type="gramEnd"/>
      <w:r w:rsidRPr="00E477D4">
        <w:rPr>
          <w:rFonts w:eastAsia="Times New Roman" w:cstheme="minorHAnsi"/>
          <w:kern w:val="0"/>
          <w:sz w:val="24"/>
          <w:szCs w:val="24"/>
          <w:lang w:eastAsia="en-GB"/>
          <w14:ligatures w14:val="none"/>
        </w:rPr>
        <w:t xml:space="preserve"> accounting, bookkeeping and management information provision is outsourced to a </w:t>
      </w:r>
      <w:proofErr w:type="gramStart"/>
      <w:r w:rsidRPr="00E477D4">
        <w:rPr>
          <w:rFonts w:eastAsia="Times New Roman" w:cstheme="minorHAnsi"/>
          <w:kern w:val="0"/>
          <w:sz w:val="24"/>
          <w:szCs w:val="24"/>
          <w:lang w:eastAsia="en-GB"/>
          <w14:ligatures w14:val="none"/>
        </w:rPr>
        <w:t>third party</w:t>
      </w:r>
      <w:proofErr w:type="gramEnd"/>
      <w:r w:rsidRPr="00E477D4">
        <w:rPr>
          <w:rFonts w:eastAsia="Times New Roman" w:cstheme="minorHAnsi"/>
          <w:kern w:val="0"/>
          <w:sz w:val="24"/>
          <w:szCs w:val="24"/>
          <w:lang w:eastAsia="en-GB"/>
          <w14:ligatures w14:val="none"/>
        </w:rPr>
        <w:t xml:space="preserve"> firm of accountants. </w:t>
      </w:r>
    </w:p>
    <w:p w14:paraId="33D904D6" w14:textId="77777777" w:rsidR="00204E78" w:rsidRPr="00E477D4" w:rsidRDefault="00204E78" w:rsidP="00204E78">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eastAsia="Times New Roman" w:cstheme="minorHAnsi"/>
          <w:b/>
          <w:bCs/>
          <w:kern w:val="0"/>
          <w:sz w:val="24"/>
          <w:szCs w:val="24"/>
          <w:lang w:eastAsia="en-GB"/>
          <w14:ligatures w14:val="none"/>
        </w:rPr>
        <w:t>Role Overview</w:t>
      </w:r>
    </w:p>
    <w:p w14:paraId="30F011FE" w14:textId="5E0F974B" w:rsidR="00F44E7D" w:rsidRPr="00E477D4" w:rsidRDefault="00204E78"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lastRenderedPageBreak/>
        <w:t xml:space="preserve">We are seeking an experienced finance professional </w:t>
      </w:r>
      <w:r w:rsidR="00B810AA" w:rsidRPr="00E477D4">
        <w:rPr>
          <w:rFonts w:eastAsia="Times New Roman" w:cstheme="minorHAnsi"/>
          <w:kern w:val="0"/>
          <w:sz w:val="24"/>
          <w:szCs w:val="24"/>
          <w:lang w:eastAsia="en-GB"/>
          <w14:ligatures w14:val="none"/>
        </w:rPr>
        <w:t xml:space="preserve">preferably with experience with a </w:t>
      </w:r>
      <w:r w:rsidR="00F44E7D" w:rsidRPr="00E477D4">
        <w:rPr>
          <w:rFonts w:eastAsia="Times New Roman" w:cstheme="minorHAnsi"/>
          <w:kern w:val="0"/>
          <w:sz w:val="24"/>
          <w:szCs w:val="24"/>
          <w:lang w:eastAsia="en-GB"/>
          <w14:ligatures w14:val="none"/>
        </w:rPr>
        <w:t>small or medium sized business</w:t>
      </w:r>
      <w:r w:rsidR="00B810AA" w:rsidRPr="00E477D4">
        <w:rPr>
          <w:rFonts w:eastAsia="Times New Roman" w:cstheme="minorHAnsi"/>
          <w:kern w:val="0"/>
          <w:sz w:val="24"/>
          <w:szCs w:val="24"/>
          <w:lang w:eastAsia="en-GB"/>
          <w14:ligatures w14:val="none"/>
        </w:rPr>
        <w:t xml:space="preserve"> </w:t>
      </w:r>
      <w:r w:rsidRPr="00E477D4">
        <w:rPr>
          <w:rFonts w:eastAsia="Times New Roman" w:cstheme="minorHAnsi"/>
          <w:kern w:val="0"/>
          <w:sz w:val="24"/>
          <w:szCs w:val="24"/>
          <w:lang w:eastAsia="en-GB"/>
          <w14:ligatures w14:val="none"/>
        </w:rPr>
        <w:t xml:space="preserve">to join our </w:t>
      </w:r>
      <w:r w:rsidR="00B810AA" w:rsidRPr="00E477D4">
        <w:rPr>
          <w:rFonts w:eastAsia="Times New Roman" w:cstheme="minorHAnsi"/>
          <w:kern w:val="0"/>
          <w:sz w:val="24"/>
          <w:szCs w:val="24"/>
          <w:lang w:eastAsia="en-GB"/>
          <w14:ligatures w14:val="none"/>
        </w:rPr>
        <w:t>board as Financial Director to primarily focus on the commercial and forward-looking aspects of the Finance function This will include providing strategic financial guidance, and overseeing the financial health of the organisation, liaising with our outsourced accountants</w:t>
      </w:r>
      <w:r w:rsidR="00F44E7D" w:rsidRPr="00E477D4">
        <w:rPr>
          <w:rFonts w:eastAsia="Times New Roman" w:cstheme="minorHAnsi"/>
          <w:kern w:val="0"/>
          <w:sz w:val="24"/>
          <w:szCs w:val="24"/>
          <w:lang w:eastAsia="en-GB"/>
          <w14:ligatures w14:val="none"/>
        </w:rPr>
        <w:t xml:space="preserve"> and the rest of the Lido directors an</w:t>
      </w:r>
      <w:r w:rsidR="00E82619">
        <w:rPr>
          <w:rFonts w:eastAsia="Times New Roman" w:cstheme="minorHAnsi"/>
          <w:kern w:val="0"/>
          <w:sz w:val="24"/>
          <w:szCs w:val="24"/>
          <w:lang w:eastAsia="en-GB"/>
          <w14:ligatures w14:val="none"/>
        </w:rPr>
        <w:t xml:space="preserve">d </w:t>
      </w:r>
      <w:r w:rsidR="00F44E7D" w:rsidRPr="00E477D4">
        <w:rPr>
          <w:rFonts w:eastAsia="Times New Roman" w:cstheme="minorHAnsi"/>
          <w:kern w:val="0"/>
          <w:sz w:val="24"/>
          <w:szCs w:val="24"/>
          <w:lang w:eastAsia="en-GB"/>
          <w14:ligatures w14:val="none"/>
        </w:rPr>
        <w:t xml:space="preserve">team. </w:t>
      </w:r>
    </w:p>
    <w:p w14:paraId="0D281B3D" w14:textId="77777777" w:rsidR="00F44E7D" w:rsidRPr="00E477D4" w:rsidRDefault="00204E78" w:rsidP="00F44E7D">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eastAsia="Times New Roman" w:cstheme="minorHAnsi"/>
          <w:b/>
          <w:bCs/>
          <w:kern w:val="0"/>
          <w:sz w:val="24"/>
          <w:szCs w:val="24"/>
          <w:lang w:eastAsia="en-GB"/>
          <w14:ligatures w14:val="none"/>
        </w:rPr>
        <w:t>Key Responsibilities</w:t>
      </w:r>
    </w:p>
    <w:p w14:paraId="7C0D6E2F" w14:textId="77777777"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Oversee financial planning, budgeting, and reporting.</w:t>
      </w:r>
    </w:p>
    <w:p w14:paraId="2A48FE22" w14:textId="21129644"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Monitoring business performance and proactively assisting management and other directors in initiatives to improve results</w:t>
      </w:r>
    </w:p>
    <w:p w14:paraId="4D4A17F9" w14:textId="77777777"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Manage cash flow, financial forecasting, and risk management.</w:t>
      </w:r>
    </w:p>
    <w:p w14:paraId="2E867916" w14:textId="7762D06D"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 xml:space="preserve">Work with the </w:t>
      </w:r>
      <w:r w:rsidR="00E477D4" w:rsidRPr="00E477D4">
        <w:rPr>
          <w:rFonts w:eastAsia="Times New Roman" w:cstheme="minorHAnsi"/>
          <w:kern w:val="0"/>
          <w:sz w:val="24"/>
          <w:szCs w:val="24"/>
          <w:lang w:eastAsia="en-GB"/>
          <w14:ligatures w14:val="none"/>
        </w:rPr>
        <w:t xml:space="preserve">rest of the </w:t>
      </w:r>
      <w:r w:rsidRPr="00E477D4">
        <w:rPr>
          <w:rFonts w:eastAsia="Times New Roman" w:cstheme="minorHAnsi"/>
          <w:kern w:val="0"/>
          <w:sz w:val="24"/>
          <w:szCs w:val="24"/>
          <w:lang w:eastAsia="en-GB"/>
          <w14:ligatures w14:val="none"/>
        </w:rPr>
        <w:t>board and leadership team to develop financial strategies and policies.</w:t>
      </w:r>
    </w:p>
    <w:p w14:paraId="77DFFB5C" w14:textId="58DE6771"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In conjunction with the outsourced accountants, ensure compliance with relevant financial regulations and reporting requirements and that proper financial controls and procedures are in place</w:t>
      </w:r>
    </w:p>
    <w:p w14:paraId="230A474F" w14:textId="77777777"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 xml:space="preserve">Full participation in financial decisions impacting results such as </w:t>
      </w:r>
      <w:proofErr w:type="gramStart"/>
      <w:r w:rsidRPr="00E477D4">
        <w:rPr>
          <w:rFonts w:eastAsia="Times New Roman" w:cstheme="minorHAnsi"/>
          <w:kern w:val="0"/>
          <w:sz w:val="24"/>
          <w:szCs w:val="24"/>
          <w:lang w:eastAsia="en-GB"/>
          <w14:ligatures w14:val="none"/>
        </w:rPr>
        <w:t>pricing,  contractual</w:t>
      </w:r>
      <w:proofErr w:type="gramEnd"/>
      <w:r w:rsidRPr="00E477D4">
        <w:rPr>
          <w:rFonts w:eastAsia="Times New Roman" w:cstheme="minorHAnsi"/>
          <w:kern w:val="0"/>
          <w:sz w:val="24"/>
          <w:szCs w:val="24"/>
          <w:lang w:eastAsia="en-GB"/>
          <w14:ligatures w14:val="none"/>
        </w:rPr>
        <w:t xml:space="preserve"> terms with partners and suppliers, capex business cases etc  </w:t>
      </w:r>
    </w:p>
    <w:p w14:paraId="5C5E6A74" w14:textId="451383C0"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 xml:space="preserve">Representing the </w:t>
      </w:r>
      <w:r w:rsidR="00E477D4" w:rsidRPr="00E477D4">
        <w:rPr>
          <w:rFonts w:eastAsia="Times New Roman" w:cstheme="minorHAnsi"/>
          <w:kern w:val="0"/>
          <w:sz w:val="24"/>
          <w:szCs w:val="24"/>
          <w:lang w:eastAsia="en-GB"/>
          <w14:ligatures w14:val="none"/>
        </w:rPr>
        <w:t>SL</w:t>
      </w:r>
      <w:r w:rsidRPr="00E477D4">
        <w:rPr>
          <w:rFonts w:eastAsia="Times New Roman" w:cstheme="minorHAnsi"/>
          <w:kern w:val="0"/>
          <w:sz w:val="24"/>
          <w:szCs w:val="24"/>
          <w:lang w:eastAsia="en-GB"/>
          <w14:ligatures w14:val="none"/>
        </w:rPr>
        <w:t xml:space="preserve">CIC on Finance matters </w:t>
      </w:r>
      <w:r w:rsidR="00E477D4" w:rsidRPr="00E477D4">
        <w:rPr>
          <w:rFonts w:eastAsia="Times New Roman" w:cstheme="minorHAnsi"/>
          <w:kern w:val="0"/>
          <w:sz w:val="24"/>
          <w:szCs w:val="24"/>
          <w:lang w:eastAsia="en-GB"/>
          <w14:ligatures w14:val="none"/>
        </w:rPr>
        <w:t>t</w:t>
      </w:r>
      <w:r w:rsidRPr="00E477D4">
        <w:rPr>
          <w:rFonts w:eastAsia="Times New Roman" w:cstheme="minorHAnsi"/>
          <w:kern w:val="0"/>
          <w:sz w:val="24"/>
          <w:szCs w:val="24"/>
          <w:lang w:eastAsia="en-GB"/>
          <w14:ligatures w14:val="none"/>
        </w:rPr>
        <w:t xml:space="preserve">o external stakeholders </w:t>
      </w:r>
    </w:p>
    <w:p w14:paraId="2D26CC4B" w14:textId="77777777" w:rsidR="00F44E7D" w:rsidRPr="00E477D4"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Oversight of outsourced accountants</w:t>
      </w:r>
    </w:p>
    <w:p w14:paraId="44781F27" w14:textId="77777777" w:rsidR="00F44E7D" w:rsidRDefault="00F44E7D" w:rsidP="00F44E7D">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Review draft financial statements and liaising with external accountancy firm as required.</w:t>
      </w:r>
    </w:p>
    <w:p w14:paraId="7398D7C2" w14:textId="0A47A16E" w:rsidR="0057247A" w:rsidRPr="00E477D4" w:rsidRDefault="0057247A" w:rsidP="0057247A">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As with all SLCIC Directors, this is an unpaid role.</w:t>
      </w:r>
    </w:p>
    <w:p w14:paraId="33C96905" w14:textId="77777777" w:rsidR="00204E78" w:rsidRPr="00E477D4" w:rsidRDefault="00204E78" w:rsidP="00204E78">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eastAsia="Times New Roman" w:cstheme="minorHAnsi"/>
          <w:b/>
          <w:bCs/>
          <w:kern w:val="0"/>
          <w:sz w:val="24"/>
          <w:szCs w:val="24"/>
          <w:lang w:eastAsia="en-GB"/>
          <w14:ligatures w14:val="none"/>
        </w:rPr>
        <w:t>Person Specification</w:t>
      </w:r>
    </w:p>
    <w:p w14:paraId="50CEC04E" w14:textId="77777777" w:rsidR="00204E78" w:rsidRPr="00E477D4" w:rsidRDefault="00204E78"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b/>
          <w:bCs/>
          <w:kern w:val="0"/>
          <w:sz w:val="24"/>
          <w:szCs w:val="24"/>
          <w:lang w:eastAsia="en-GB"/>
          <w14:ligatures w14:val="none"/>
        </w:rPr>
        <w:t>Essential:</w:t>
      </w:r>
    </w:p>
    <w:p w14:paraId="26B441DC" w14:textId="018AD202" w:rsidR="00204E78" w:rsidRPr="00E477D4" w:rsidRDefault="00204E78" w:rsidP="00204E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Qualified accountant (ACA, ACCA, CIMA, or equivalent) or significant relevant experience.</w:t>
      </w:r>
    </w:p>
    <w:p w14:paraId="6C4F605F" w14:textId="50EB57B0" w:rsidR="00204E78" w:rsidRPr="00E477D4" w:rsidRDefault="00204E78" w:rsidP="00204E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 xml:space="preserve">Experience in </w:t>
      </w:r>
      <w:r w:rsidR="00156DE1" w:rsidRPr="00E477D4">
        <w:rPr>
          <w:rFonts w:eastAsia="Times New Roman" w:cstheme="minorHAnsi"/>
          <w:kern w:val="0"/>
          <w:sz w:val="24"/>
          <w:szCs w:val="24"/>
          <w:lang w:eastAsia="en-GB"/>
          <w14:ligatures w14:val="none"/>
        </w:rPr>
        <w:t>commercial</w:t>
      </w:r>
      <w:r w:rsidRPr="00E477D4">
        <w:rPr>
          <w:rFonts w:eastAsia="Times New Roman" w:cstheme="minorHAnsi"/>
          <w:kern w:val="0"/>
          <w:sz w:val="24"/>
          <w:szCs w:val="24"/>
          <w:lang w:eastAsia="en-GB"/>
          <w14:ligatures w14:val="none"/>
        </w:rPr>
        <w:t xml:space="preserve"> management, budgeting, and reporting.</w:t>
      </w:r>
    </w:p>
    <w:p w14:paraId="42A6101F" w14:textId="5A08908C" w:rsidR="00204E78" w:rsidRPr="00E477D4" w:rsidRDefault="00E477D4" w:rsidP="00204E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A</w:t>
      </w:r>
      <w:r w:rsidR="00204E78" w:rsidRPr="00E477D4">
        <w:rPr>
          <w:rFonts w:eastAsia="Times New Roman" w:cstheme="minorHAnsi"/>
          <w:kern w:val="0"/>
          <w:sz w:val="24"/>
          <w:szCs w:val="24"/>
          <w:lang w:eastAsia="en-GB"/>
          <w14:ligatures w14:val="none"/>
        </w:rPr>
        <w:t>nalytical skills with the ability to present financial information clearly.</w:t>
      </w:r>
    </w:p>
    <w:p w14:paraId="7DAD25F9" w14:textId="77777777" w:rsidR="00204E78" w:rsidRPr="00E477D4" w:rsidRDefault="00204E78"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b/>
          <w:bCs/>
          <w:kern w:val="0"/>
          <w:sz w:val="24"/>
          <w:szCs w:val="24"/>
          <w:lang w:eastAsia="en-GB"/>
          <w14:ligatures w14:val="none"/>
        </w:rPr>
        <w:t>Desirable:</w:t>
      </w:r>
    </w:p>
    <w:p w14:paraId="7561EA97" w14:textId="21F28C05" w:rsidR="00E477D4" w:rsidRPr="00E477D4" w:rsidRDefault="00E477D4" w:rsidP="00E477D4">
      <w:pPr>
        <w:pStyle w:val="ListParagraph"/>
        <w:numPr>
          <w:ilvl w:val="0"/>
          <w:numId w:val="6"/>
        </w:numPr>
        <w:spacing w:before="100" w:beforeAutospacing="1" w:after="100" w:afterAutospacing="1" w:line="240" w:lineRule="auto"/>
        <w:outlineLvl w:val="2"/>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Experience in a small or medium sized business, particularly one selling services hosted within an owned or leased building.</w:t>
      </w:r>
    </w:p>
    <w:p w14:paraId="64086C76" w14:textId="6BE2C30E" w:rsidR="00204E78" w:rsidRPr="00E477D4" w:rsidRDefault="00204E78" w:rsidP="00204E78">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eastAsia="Times New Roman" w:cstheme="minorHAnsi"/>
          <w:b/>
          <w:bCs/>
          <w:kern w:val="0"/>
          <w:sz w:val="24"/>
          <w:szCs w:val="24"/>
          <w:lang w:eastAsia="en-GB"/>
          <w14:ligatures w14:val="none"/>
        </w:rPr>
        <w:t xml:space="preserve">Benefits of Volunteering </w:t>
      </w:r>
      <w:proofErr w:type="gramStart"/>
      <w:r w:rsidRPr="00E477D4">
        <w:rPr>
          <w:rFonts w:eastAsia="Times New Roman" w:cstheme="minorHAnsi"/>
          <w:b/>
          <w:bCs/>
          <w:kern w:val="0"/>
          <w:sz w:val="24"/>
          <w:szCs w:val="24"/>
          <w:lang w:eastAsia="en-GB"/>
          <w14:ligatures w14:val="none"/>
        </w:rPr>
        <w:t>With</w:t>
      </w:r>
      <w:proofErr w:type="gramEnd"/>
      <w:r w:rsidRPr="00E477D4">
        <w:rPr>
          <w:rFonts w:eastAsia="Times New Roman" w:cstheme="minorHAnsi"/>
          <w:b/>
          <w:bCs/>
          <w:kern w:val="0"/>
          <w:sz w:val="24"/>
          <w:szCs w:val="24"/>
          <w:lang w:eastAsia="en-GB"/>
          <w14:ligatures w14:val="none"/>
        </w:rPr>
        <w:t xml:space="preserve"> Us</w:t>
      </w:r>
    </w:p>
    <w:p w14:paraId="5B610573" w14:textId="77777777" w:rsidR="00E477D4" w:rsidRPr="00E477D4" w:rsidRDefault="00E477D4" w:rsidP="00E477D4">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The opportunity to make a real difference in a meaningful cause.</w:t>
      </w:r>
    </w:p>
    <w:p w14:paraId="341AEC76" w14:textId="77777777" w:rsidR="00E477D4" w:rsidRDefault="00E477D4" w:rsidP="00E477D4">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Work with a passionate and dedicated team.</w:t>
      </w:r>
    </w:p>
    <w:p w14:paraId="103FF623" w14:textId="3FED468F" w:rsidR="00E82619" w:rsidRPr="00E477D4" w:rsidRDefault="00E82619" w:rsidP="00E477D4">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Supporting this iconic community project.</w:t>
      </w:r>
    </w:p>
    <w:p w14:paraId="40E79ACA" w14:textId="77777777" w:rsidR="00204E78" w:rsidRPr="00E477D4" w:rsidRDefault="00204E78" w:rsidP="00204E78">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477D4">
        <w:rPr>
          <w:rFonts w:eastAsia="Times New Roman" w:cstheme="minorHAnsi"/>
          <w:b/>
          <w:bCs/>
          <w:kern w:val="0"/>
          <w:sz w:val="24"/>
          <w:szCs w:val="24"/>
          <w:lang w:eastAsia="en-GB"/>
          <w14:ligatures w14:val="none"/>
        </w:rPr>
        <w:t>How to Apply</w:t>
      </w:r>
    </w:p>
    <w:p w14:paraId="102A0A08" w14:textId="39EC7FED" w:rsidR="00204E78" w:rsidRPr="00E477D4" w:rsidRDefault="00204E78"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lastRenderedPageBreak/>
        <w:t xml:space="preserve">If you are interested in this role, please send your CV and a short </w:t>
      </w:r>
      <w:r w:rsidR="00E477D4" w:rsidRPr="00E477D4">
        <w:rPr>
          <w:rFonts w:eastAsia="Times New Roman" w:cstheme="minorHAnsi"/>
          <w:kern w:val="0"/>
          <w:sz w:val="24"/>
          <w:szCs w:val="24"/>
          <w:lang w:eastAsia="en-GB"/>
          <w14:ligatures w14:val="none"/>
        </w:rPr>
        <w:t>note</w:t>
      </w:r>
      <w:r w:rsidRPr="00E477D4">
        <w:rPr>
          <w:rFonts w:eastAsia="Times New Roman" w:cstheme="minorHAnsi"/>
          <w:kern w:val="0"/>
          <w:sz w:val="24"/>
          <w:szCs w:val="24"/>
          <w:lang w:eastAsia="en-GB"/>
          <w14:ligatures w14:val="none"/>
        </w:rPr>
        <w:t xml:space="preserve"> outlining your experience</w:t>
      </w:r>
      <w:r w:rsidR="00717A92">
        <w:rPr>
          <w:rFonts w:eastAsia="Times New Roman" w:cstheme="minorHAnsi"/>
          <w:kern w:val="0"/>
          <w:sz w:val="24"/>
          <w:szCs w:val="24"/>
          <w:lang w:eastAsia="en-GB"/>
          <w14:ligatures w14:val="none"/>
        </w:rPr>
        <w:t xml:space="preserve"> and motivation</w:t>
      </w:r>
      <w:r w:rsidRPr="00E477D4">
        <w:rPr>
          <w:rFonts w:eastAsia="Times New Roman" w:cstheme="minorHAnsi"/>
          <w:kern w:val="0"/>
          <w:sz w:val="24"/>
          <w:szCs w:val="24"/>
          <w:lang w:eastAsia="en-GB"/>
          <w14:ligatures w14:val="none"/>
        </w:rPr>
        <w:t xml:space="preserve"> </w:t>
      </w:r>
      <w:r w:rsidR="00E477D4" w:rsidRPr="00E477D4">
        <w:rPr>
          <w:rFonts w:eastAsia="Times New Roman" w:cstheme="minorHAnsi"/>
          <w:kern w:val="0"/>
          <w:sz w:val="24"/>
          <w:szCs w:val="24"/>
          <w:lang w:eastAsia="en-GB"/>
          <w14:ligatures w14:val="none"/>
        </w:rPr>
        <w:t xml:space="preserve">to </w:t>
      </w:r>
      <w:hyperlink r:id="rId5" w:history="1">
        <w:r w:rsidR="00E477D4" w:rsidRPr="00E477D4">
          <w:rPr>
            <w:rStyle w:val="Hyperlink"/>
            <w:rFonts w:eastAsia="Times New Roman" w:cstheme="minorHAnsi"/>
            <w:kern w:val="0"/>
            <w:sz w:val="24"/>
            <w:szCs w:val="24"/>
            <w:lang w:eastAsia="en-GB"/>
            <w14:ligatures w14:val="none"/>
          </w:rPr>
          <w:t>derek.leaver@saltdeanlido.co.uk</w:t>
        </w:r>
      </w:hyperlink>
      <w:r w:rsidR="00717A92">
        <w:rPr>
          <w:rFonts w:eastAsia="Times New Roman" w:cstheme="minorHAnsi"/>
          <w:kern w:val="0"/>
          <w:sz w:val="24"/>
          <w:szCs w:val="24"/>
          <w:lang w:eastAsia="en-GB"/>
          <w14:ligatures w14:val="none"/>
        </w:rPr>
        <w:t>.</w:t>
      </w:r>
    </w:p>
    <w:p w14:paraId="37CF95CC" w14:textId="77777777" w:rsidR="00204E78" w:rsidRPr="00E477D4" w:rsidRDefault="00204E78" w:rsidP="00204E78">
      <w:pPr>
        <w:spacing w:before="100" w:beforeAutospacing="1" w:after="100" w:afterAutospacing="1" w:line="240" w:lineRule="auto"/>
        <w:rPr>
          <w:rFonts w:eastAsia="Times New Roman" w:cstheme="minorHAnsi"/>
          <w:kern w:val="0"/>
          <w:sz w:val="24"/>
          <w:szCs w:val="24"/>
          <w:lang w:eastAsia="en-GB"/>
          <w14:ligatures w14:val="none"/>
        </w:rPr>
      </w:pPr>
      <w:r w:rsidRPr="00E477D4">
        <w:rPr>
          <w:rFonts w:eastAsia="Times New Roman" w:cstheme="minorHAnsi"/>
          <w:kern w:val="0"/>
          <w:sz w:val="24"/>
          <w:szCs w:val="24"/>
          <w:lang w:eastAsia="en-GB"/>
          <w14:ligatures w14:val="none"/>
        </w:rPr>
        <w:t>We look forward to hearing from you!</w:t>
      </w:r>
    </w:p>
    <w:p w14:paraId="4DEE5487" w14:textId="77777777" w:rsidR="002060F5" w:rsidRPr="00156DE1" w:rsidRDefault="002060F5">
      <w:pPr>
        <w:rPr>
          <w:rFonts w:cstheme="minorHAnsi"/>
        </w:rPr>
      </w:pPr>
    </w:p>
    <w:sectPr w:rsidR="002060F5" w:rsidRPr="00156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2FC"/>
    <w:multiLevelType w:val="hybridMultilevel"/>
    <w:tmpl w:val="BE48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A4326"/>
    <w:multiLevelType w:val="multilevel"/>
    <w:tmpl w:val="B80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E4A77"/>
    <w:multiLevelType w:val="multilevel"/>
    <w:tmpl w:val="FA40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55A90"/>
    <w:multiLevelType w:val="hybridMultilevel"/>
    <w:tmpl w:val="9E6657BE"/>
    <w:lvl w:ilvl="0" w:tplc="68CE00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1143D"/>
    <w:multiLevelType w:val="multilevel"/>
    <w:tmpl w:val="2DB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E2D0A"/>
    <w:multiLevelType w:val="multilevel"/>
    <w:tmpl w:val="12DC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832386">
    <w:abstractNumId w:val="2"/>
  </w:num>
  <w:num w:numId="2" w16cid:durableId="717553836">
    <w:abstractNumId w:val="1"/>
  </w:num>
  <w:num w:numId="3" w16cid:durableId="1431193754">
    <w:abstractNumId w:val="5"/>
  </w:num>
  <w:num w:numId="4" w16cid:durableId="490753806">
    <w:abstractNumId w:val="4"/>
  </w:num>
  <w:num w:numId="5" w16cid:durableId="499002858">
    <w:abstractNumId w:val="3"/>
  </w:num>
  <w:num w:numId="6" w16cid:durableId="169753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78"/>
    <w:rsid w:val="00020214"/>
    <w:rsid w:val="000A31CB"/>
    <w:rsid w:val="00153B18"/>
    <w:rsid w:val="00156DE1"/>
    <w:rsid w:val="00204E78"/>
    <w:rsid w:val="002060F5"/>
    <w:rsid w:val="002C72CA"/>
    <w:rsid w:val="003D2863"/>
    <w:rsid w:val="00464C55"/>
    <w:rsid w:val="0057247A"/>
    <w:rsid w:val="00681C65"/>
    <w:rsid w:val="00703AD9"/>
    <w:rsid w:val="00717A92"/>
    <w:rsid w:val="00773BFE"/>
    <w:rsid w:val="008B253A"/>
    <w:rsid w:val="009B6C81"/>
    <w:rsid w:val="00B05342"/>
    <w:rsid w:val="00B810AA"/>
    <w:rsid w:val="00CB2081"/>
    <w:rsid w:val="00E477D4"/>
    <w:rsid w:val="00E82619"/>
    <w:rsid w:val="00E85B07"/>
    <w:rsid w:val="00EE59C7"/>
    <w:rsid w:val="00F44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901C"/>
  <w15:chartTrackingRefBased/>
  <w15:docId w15:val="{3B99C39C-8E14-4EEB-9F0B-78F4DE2C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E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4E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4E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4E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4E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4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E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4E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4E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4E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4E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4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E78"/>
    <w:rPr>
      <w:rFonts w:eastAsiaTheme="majorEastAsia" w:cstheme="majorBidi"/>
      <w:color w:val="272727" w:themeColor="text1" w:themeTint="D8"/>
    </w:rPr>
  </w:style>
  <w:style w:type="paragraph" w:styleId="Title">
    <w:name w:val="Title"/>
    <w:basedOn w:val="Normal"/>
    <w:next w:val="Normal"/>
    <w:link w:val="TitleChar"/>
    <w:uiPriority w:val="10"/>
    <w:qFormat/>
    <w:rsid w:val="00204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E78"/>
    <w:pPr>
      <w:spacing w:before="160"/>
      <w:jc w:val="center"/>
    </w:pPr>
    <w:rPr>
      <w:i/>
      <w:iCs/>
      <w:color w:val="404040" w:themeColor="text1" w:themeTint="BF"/>
    </w:rPr>
  </w:style>
  <w:style w:type="character" w:customStyle="1" w:styleId="QuoteChar">
    <w:name w:val="Quote Char"/>
    <w:basedOn w:val="DefaultParagraphFont"/>
    <w:link w:val="Quote"/>
    <w:uiPriority w:val="29"/>
    <w:rsid w:val="00204E78"/>
    <w:rPr>
      <w:i/>
      <w:iCs/>
      <w:color w:val="404040" w:themeColor="text1" w:themeTint="BF"/>
    </w:rPr>
  </w:style>
  <w:style w:type="paragraph" w:styleId="ListParagraph">
    <w:name w:val="List Paragraph"/>
    <w:basedOn w:val="Normal"/>
    <w:uiPriority w:val="34"/>
    <w:qFormat/>
    <w:rsid w:val="00204E78"/>
    <w:pPr>
      <w:ind w:left="720"/>
      <w:contextualSpacing/>
    </w:pPr>
  </w:style>
  <w:style w:type="character" w:styleId="IntenseEmphasis">
    <w:name w:val="Intense Emphasis"/>
    <w:basedOn w:val="DefaultParagraphFont"/>
    <w:uiPriority w:val="21"/>
    <w:qFormat/>
    <w:rsid w:val="00204E78"/>
    <w:rPr>
      <w:i/>
      <w:iCs/>
      <w:color w:val="2F5496" w:themeColor="accent1" w:themeShade="BF"/>
    </w:rPr>
  </w:style>
  <w:style w:type="paragraph" w:styleId="IntenseQuote">
    <w:name w:val="Intense Quote"/>
    <w:basedOn w:val="Normal"/>
    <w:next w:val="Normal"/>
    <w:link w:val="IntenseQuoteChar"/>
    <w:uiPriority w:val="30"/>
    <w:qFormat/>
    <w:rsid w:val="00204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4E78"/>
    <w:rPr>
      <w:i/>
      <w:iCs/>
      <w:color w:val="2F5496" w:themeColor="accent1" w:themeShade="BF"/>
    </w:rPr>
  </w:style>
  <w:style w:type="character" w:styleId="IntenseReference">
    <w:name w:val="Intense Reference"/>
    <w:basedOn w:val="DefaultParagraphFont"/>
    <w:uiPriority w:val="32"/>
    <w:qFormat/>
    <w:rsid w:val="00204E78"/>
    <w:rPr>
      <w:b/>
      <w:bCs/>
      <w:smallCaps/>
      <w:color w:val="2F5496" w:themeColor="accent1" w:themeShade="BF"/>
      <w:spacing w:val="5"/>
    </w:rPr>
  </w:style>
  <w:style w:type="character" w:styleId="Hyperlink">
    <w:name w:val="Hyperlink"/>
    <w:basedOn w:val="DefaultParagraphFont"/>
    <w:uiPriority w:val="99"/>
    <w:unhideWhenUsed/>
    <w:rsid w:val="00E477D4"/>
    <w:rPr>
      <w:color w:val="0563C1" w:themeColor="hyperlink"/>
      <w:u w:val="single"/>
    </w:rPr>
  </w:style>
  <w:style w:type="character" w:styleId="UnresolvedMention">
    <w:name w:val="Unresolved Mention"/>
    <w:basedOn w:val="DefaultParagraphFont"/>
    <w:uiPriority w:val="99"/>
    <w:semiHidden/>
    <w:unhideWhenUsed/>
    <w:rsid w:val="00E4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6498">
      <w:bodyDiv w:val="1"/>
      <w:marLeft w:val="0"/>
      <w:marRight w:val="0"/>
      <w:marTop w:val="0"/>
      <w:marBottom w:val="0"/>
      <w:divBdr>
        <w:top w:val="none" w:sz="0" w:space="0" w:color="auto"/>
        <w:left w:val="none" w:sz="0" w:space="0" w:color="auto"/>
        <w:bottom w:val="none" w:sz="0" w:space="0" w:color="auto"/>
        <w:right w:val="none" w:sz="0" w:space="0" w:color="auto"/>
      </w:divBdr>
    </w:div>
    <w:div w:id="10886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ek.leaver@saltdeanlid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dc:creator>
  <cp:keywords/>
  <dc:description/>
  <cp:lastModifiedBy>Derek</cp:lastModifiedBy>
  <cp:revision>2</cp:revision>
  <dcterms:created xsi:type="dcterms:W3CDTF">2025-04-09T16:57:00Z</dcterms:created>
  <dcterms:modified xsi:type="dcterms:W3CDTF">2025-04-09T16:57:00Z</dcterms:modified>
</cp:coreProperties>
</file>